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43C7C" w14:textId="06F6086D" w:rsidR="0094704A" w:rsidRPr="00380D43" w:rsidRDefault="0094704A" w:rsidP="00FA5996">
      <w:pPr>
        <w:rPr>
          <w:rFonts w:asciiTheme="majorHAnsi" w:hAnsiTheme="majorHAnsi"/>
          <w:b/>
          <w:sz w:val="36"/>
          <w:szCs w:val="36"/>
        </w:rPr>
      </w:pPr>
      <w:r w:rsidRPr="00380D43">
        <w:rPr>
          <w:rFonts w:asciiTheme="majorHAnsi" w:hAnsiTheme="majorHAnsi"/>
          <w:noProof/>
          <w:sz w:val="36"/>
          <w:szCs w:val="36"/>
          <w:lang w:val="es-ES_tradnl" w:eastAsia="zh-CN"/>
        </w:rPr>
        <w:drawing>
          <wp:anchor distT="0" distB="0" distL="114300" distR="114300" simplePos="0" relativeHeight="251659264" behindDoc="0" locked="0" layoutInCell="1" allowOverlap="1" wp14:anchorId="2A26FEBA" wp14:editId="0F5ECF93">
            <wp:simplePos x="0" y="0"/>
            <wp:positionH relativeFrom="column">
              <wp:posOffset>3086100</wp:posOffset>
            </wp:positionH>
            <wp:positionV relativeFrom="paragraph">
              <wp:posOffset>-342900</wp:posOffset>
            </wp:positionV>
            <wp:extent cx="3319145" cy="522605"/>
            <wp:effectExtent l="0" t="0" r="8255" b="10795"/>
            <wp:wrapThrough wrapText="bothSides">
              <wp:wrapPolygon edited="0">
                <wp:start x="0" y="0"/>
                <wp:lineTo x="0" y="20996"/>
                <wp:lineTo x="21488" y="20996"/>
                <wp:lineTo x="2148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C949A" w14:textId="2C87BD16" w:rsidR="00380D43" w:rsidRPr="00441CAD" w:rsidRDefault="00441CAD" w:rsidP="00142173">
      <w:pPr>
        <w:jc w:val="center"/>
        <w:rPr>
          <w:rFonts w:asciiTheme="majorHAnsi" w:hAnsiTheme="majorHAnsi"/>
          <w:b/>
          <w:sz w:val="36"/>
          <w:szCs w:val="36"/>
        </w:rPr>
      </w:pPr>
      <w:r w:rsidRPr="00441CAD">
        <w:rPr>
          <w:rFonts w:asciiTheme="majorHAnsi" w:hAnsiTheme="majorHAnsi"/>
          <w:b/>
          <w:sz w:val="36"/>
          <w:szCs w:val="36"/>
        </w:rPr>
        <w:t xml:space="preserve">EL MUSEO </w:t>
      </w:r>
      <w:r w:rsidR="00760639">
        <w:rPr>
          <w:rFonts w:asciiTheme="majorHAnsi" w:hAnsiTheme="majorHAnsi"/>
          <w:b/>
          <w:sz w:val="36"/>
          <w:szCs w:val="36"/>
        </w:rPr>
        <w:t xml:space="preserve">UNIVERSIDAD DE NAVARRA BUSCA VOLUNTARIOS PARA PARTICIPAR EN EL PROYECTO ARTÍSTICO </w:t>
      </w:r>
      <w:r w:rsidR="00760639" w:rsidRPr="00760639">
        <w:rPr>
          <w:rFonts w:asciiTheme="majorHAnsi" w:hAnsiTheme="majorHAnsi"/>
          <w:b/>
          <w:i/>
          <w:sz w:val="36"/>
          <w:szCs w:val="36"/>
        </w:rPr>
        <w:t>FLUIDS NAVARRA, 2019</w:t>
      </w:r>
    </w:p>
    <w:p w14:paraId="5BBE6AFA" w14:textId="77777777" w:rsidR="00A77130" w:rsidRDefault="00A77130" w:rsidP="00760639">
      <w:pPr>
        <w:jc w:val="both"/>
        <w:rPr>
          <w:rFonts w:asciiTheme="majorHAnsi" w:hAnsiTheme="majorHAnsi"/>
          <w:b/>
        </w:rPr>
      </w:pPr>
    </w:p>
    <w:p w14:paraId="69A3DF7E" w14:textId="39C23199" w:rsidR="00656B75" w:rsidRDefault="00760639" w:rsidP="00760639">
      <w:pPr>
        <w:jc w:val="both"/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</w:rPr>
        <w:t xml:space="preserve">Se trata de una reinvención de </w:t>
      </w:r>
      <w:proofErr w:type="spellStart"/>
      <w:r w:rsidRPr="00760639">
        <w:rPr>
          <w:rFonts w:asciiTheme="majorHAnsi" w:hAnsiTheme="majorHAnsi"/>
          <w:b/>
          <w:i/>
        </w:rPr>
        <w:t>Fluids</w:t>
      </w:r>
      <w:proofErr w:type="spellEnd"/>
      <w:r w:rsidRPr="00760639">
        <w:rPr>
          <w:rFonts w:asciiTheme="majorHAnsi" w:hAnsiTheme="majorHAnsi"/>
          <w:b/>
          <w:i/>
        </w:rPr>
        <w:t xml:space="preserve"> 1967</w:t>
      </w:r>
      <w:r>
        <w:rPr>
          <w:rFonts w:asciiTheme="majorHAnsi" w:hAnsiTheme="majorHAnsi"/>
          <w:b/>
        </w:rPr>
        <w:t xml:space="preserve">, del artista Allan </w:t>
      </w:r>
      <w:proofErr w:type="spellStart"/>
      <w:r>
        <w:rPr>
          <w:rFonts w:asciiTheme="majorHAnsi" w:hAnsiTheme="majorHAnsi"/>
          <w:b/>
        </w:rPr>
        <w:t>Kaprow</w:t>
      </w:r>
      <w:proofErr w:type="spellEnd"/>
      <w:r>
        <w:rPr>
          <w:rFonts w:asciiTheme="majorHAnsi" w:hAnsiTheme="majorHAnsi"/>
          <w:b/>
        </w:rPr>
        <w:t xml:space="preserve">, impulsor del concepto </w:t>
      </w:r>
      <w:r w:rsidRPr="00760639"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  <w:t>de </w:t>
      </w:r>
      <w:r w:rsidRPr="00760639">
        <w:rPr>
          <w:rStyle w:val="nfasis"/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  <w:t>happening</w:t>
      </w:r>
      <w:r w:rsidRPr="00760639"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  <w:t>: una manifestación artística, generalme</w:t>
      </w:r>
      <w:r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  <w:t>nte efímera y multidisciplinar</w:t>
      </w:r>
    </w:p>
    <w:p w14:paraId="32FAA5B6" w14:textId="021D4B45" w:rsidR="00656B75" w:rsidRDefault="00760639" w:rsidP="00760639">
      <w:pPr>
        <w:jc w:val="both"/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</w:pPr>
      <w:r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  <w:t xml:space="preserve">El proyecto, para el que ya está abierta la lista de inscripciones, estará dirigido por el artista Iñigo </w:t>
      </w:r>
      <w:proofErr w:type="spellStart"/>
      <w:r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  <w:t>Mangano</w:t>
      </w:r>
      <w:proofErr w:type="spellEnd"/>
      <w:r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  <w:t>-Ovalle y tendrá lugar el 28 de marzo a partir de las 13 horas</w:t>
      </w:r>
    </w:p>
    <w:p w14:paraId="19D67414" w14:textId="77777777" w:rsidR="00760639" w:rsidRPr="00760639" w:rsidRDefault="00760639" w:rsidP="00760639">
      <w:pPr>
        <w:jc w:val="both"/>
        <w:rPr>
          <w:rStyle w:val="nfasis"/>
          <w:rFonts w:asciiTheme="majorHAnsi" w:hAnsiTheme="majorHAnsi"/>
          <w:b/>
          <w:i w:val="0"/>
          <w:iCs w:val="0"/>
        </w:rPr>
      </w:pPr>
    </w:p>
    <w:p w14:paraId="7F520616" w14:textId="0081D6DC" w:rsidR="009B2298" w:rsidRDefault="00A111C7" w:rsidP="0076063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</w:pPr>
      <w:r w:rsidRPr="0094704A">
        <w:rPr>
          <w:rStyle w:val="nfasis"/>
          <w:rFonts w:ascii="Cambria" w:hAnsi="Cambria"/>
          <w:bCs/>
          <w:sz w:val="24"/>
          <w:szCs w:val="24"/>
        </w:rPr>
        <w:t xml:space="preserve">En Pamplona, </w:t>
      </w:r>
      <w:r w:rsidR="00760639">
        <w:rPr>
          <w:rStyle w:val="nfasis"/>
          <w:rFonts w:ascii="Cambria" w:hAnsi="Cambria"/>
          <w:bCs/>
          <w:sz w:val="24"/>
          <w:szCs w:val="24"/>
        </w:rPr>
        <w:t>13 de febrero de 2019</w:t>
      </w:r>
      <w:r w:rsidRPr="0094704A">
        <w:rPr>
          <w:rStyle w:val="nfasis"/>
          <w:rFonts w:ascii="Cambria" w:hAnsi="Cambria"/>
          <w:bCs/>
          <w:i w:val="0"/>
          <w:sz w:val="24"/>
          <w:szCs w:val="24"/>
        </w:rPr>
        <w:t xml:space="preserve">.- </w:t>
      </w:r>
      <w:r w:rsidR="00441CAD" w:rsidRP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 xml:space="preserve">El </w:t>
      </w:r>
      <w:r w:rsidR="00441CAD" w:rsidRPr="009B2298">
        <w:rPr>
          <w:rFonts w:asciiTheme="majorHAnsi" w:eastAsia="Times New Roman" w:hAnsiTheme="majorHAnsi" w:cs="Helvetica"/>
          <w:b/>
          <w:color w:val="000000"/>
          <w:sz w:val="24"/>
          <w:szCs w:val="24"/>
          <w:lang w:eastAsia="es-ES_tradnl"/>
        </w:rPr>
        <w:t xml:space="preserve">Museo Universidad </w:t>
      </w:r>
      <w:r w:rsidR="00760639" w:rsidRPr="009B2298">
        <w:rPr>
          <w:rFonts w:asciiTheme="majorHAnsi" w:eastAsia="Times New Roman" w:hAnsiTheme="majorHAnsi" w:cs="Helvetica"/>
          <w:b/>
          <w:color w:val="000000"/>
          <w:sz w:val="24"/>
          <w:szCs w:val="24"/>
          <w:lang w:eastAsia="es-ES_tradnl"/>
        </w:rPr>
        <w:t>de Navarra</w:t>
      </w:r>
      <w:r w:rsidR="00760639" w:rsidRP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 xml:space="preserve"> ha abierto las inscripciones para participar en </w:t>
      </w:r>
      <w:proofErr w:type="spellStart"/>
      <w:r w:rsidR="00760639" w:rsidRPr="0027766E">
        <w:rPr>
          <w:rFonts w:asciiTheme="majorHAnsi" w:eastAsia="Times New Roman" w:hAnsiTheme="majorHAnsi" w:cs="Helvetica"/>
          <w:b/>
          <w:i/>
          <w:color w:val="000000"/>
          <w:sz w:val="24"/>
          <w:szCs w:val="24"/>
          <w:lang w:eastAsia="es-ES_tradnl"/>
        </w:rPr>
        <w:t>Fluids</w:t>
      </w:r>
      <w:proofErr w:type="spellEnd"/>
      <w:r w:rsidR="00760639" w:rsidRPr="0027766E">
        <w:rPr>
          <w:rFonts w:asciiTheme="majorHAnsi" w:eastAsia="Times New Roman" w:hAnsiTheme="majorHAnsi" w:cs="Helvetica"/>
          <w:b/>
          <w:i/>
          <w:color w:val="000000"/>
          <w:sz w:val="24"/>
          <w:szCs w:val="24"/>
          <w:lang w:eastAsia="es-ES_tradnl"/>
        </w:rPr>
        <w:t xml:space="preserve"> Navarra, 2019</w:t>
      </w:r>
      <w:r w:rsidR="00760639" w:rsidRP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 xml:space="preserve">, la reinvención de </w:t>
      </w:r>
      <w:proofErr w:type="spellStart"/>
      <w:r w:rsidR="009B2298" w:rsidRPr="009B2298">
        <w:rPr>
          <w:rFonts w:asciiTheme="majorHAnsi" w:eastAsia="Times New Roman" w:hAnsiTheme="majorHAnsi" w:cs="Helvetica"/>
          <w:i/>
          <w:color w:val="000000"/>
          <w:sz w:val="24"/>
          <w:szCs w:val="24"/>
          <w:lang w:eastAsia="es-ES_tradnl"/>
        </w:rPr>
        <w:t>Fluids</w:t>
      </w:r>
      <w:proofErr w:type="spellEnd"/>
      <w:r w:rsidR="009B2298" w:rsidRPr="009B2298">
        <w:rPr>
          <w:rFonts w:asciiTheme="majorHAnsi" w:eastAsia="Times New Roman" w:hAnsiTheme="majorHAnsi" w:cs="Helvetica"/>
          <w:i/>
          <w:color w:val="000000"/>
          <w:sz w:val="24"/>
          <w:szCs w:val="24"/>
          <w:lang w:eastAsia="es-ES_tradnl"/>
        </w:rPr>
        <w:t>, 1967</w:t>
      </w:r>
      <w:r w:rsidR="009B2298" w:rsidRP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>,</w:t>
      </w:r>
      <w:r w:rsidR="00760639" w:rsidRP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 xml:space="preserve"> </w:t>
      </w:r>
      <w:r w:rsidR="0027766E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 xml:space="preserve">la obra original </w:t>
      </w:r>
      <w:r w:rsidR="00760639" w:rsidRP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>del artista estado</w:t>
      </w:r>
      <w:r w:rsidR="0027766E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>u</w:t>
      </w:r>
      <w:bookmarkStart w:id="0" w:name="_GoBack"/>
      <w:bookmarkEnd w:id="0"/>
      <w:r w:rsidR="00760639" w:rsidRP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 xml:space="preserve">nidense Allan </w:t>
      </w:r>
      <w:proofErr w:type="spellStart"/>
      <w:r w:rsidR="00760639" w:rsidRP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>Kaprow</w:t>
      </w:r>
      <w:proofErr w:type="spellEnd"/>
      <w:r w:rsid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 xml:space="preserve">, impulsor del concepto </w:t>
      </w:r>
      <w:r w:rsidR="009B2298" w:rsidRPr="009B2298">
        <w:rPr>
          <w:rFonts w:asciiTheme="majorHAnsi" w:eastAsia="Times New Roman" w:hAnsiTheme="majorHAnsi" w:cs="Helvetica"/>
          <w:i/>
          <w:color w:val="000000"/>
          <w:sz w:val="24"/>
          <w:szCs w:val="24"/>
          <w:lang w:eastAsia="es-ES_tradnl"/>
        </w:rPr>
        <w:t>happening</w:t>
      </w:r>
      <w:r w:rsid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>.</w:t>
      </w:r>
      <w:r w:rsidR="009B2298" w:rsidRP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 xml:space="preserve"> </w:t>
      </w:r>
      <w:r w:rsidR="009B2298">
        <w:rPr>
          <w:rFonts w:asciiTheme="majorHAnsi" w:eastAsia="Times New Roman" w:hAnsiTheme="majorHAnsi" w:cs="Helvetica"/>
          <w:color w:val="000000"/>
          <w:sz w:val="24"/>
          <w:szCs w:val="24"/>
          <w:lang w:eastAsia="es-ES_tradnl"/>
        </w:rPr>
        <w:t>Se trata de una manifestación artística, generalmente efímera y multidisciplinar, caracterizada por la participación de voluntarios</w:t>
      </w:r>
      <w:r w:rsidR="009B2298">
        <w:rPr>
          <w:rFonts w:ascii="Helvetica" w:hAnsi="Helvetica" w:cs="Helvetica"/>
          <w:color w:val="010101"/>
          <w:sz w:val="30"/>
          <w:szCs w:val="30"/>
          <w:shd w:val="clear" w:color="auto" w:fill="FFFFFF"/>
        </w:rPr>
        <w:t>.</w:t>
      </w:r>
    </w:p>
    <w:p w14:paraId="532FD504" w14:textId="62A0674A" w:rsidR="00760639" w:rsidRDefault="00922AB0" w:rsidP="00A7713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</w:pPr>
      <w:r>
        <w:rPr>
          <w:rFonts w:asciiTheme="majorHAnsi" w:hAnsiTheme="majorHAnsi" w:cs="Helvetica"/>
          <w:noProof/>
          <w:color w:val="010101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60288" behindDoc="0" locked="0" layoutInCell="1" allowOverlap="1" wp14:anchorId="6FD1CA54" wp14:editId="45AFF9F6">
            <wp:simplePos x="0" y="0"/>
            <wp:positionH relativeFrom="column">
              <wp:posOffset>2527300</wp:posOffset>
            </wp:positionH>
            <wp:positionV relativeFrom="paragraph">
              <wp:posOffset>106680</wp:posOffset>
            </wp:positionV>
            <wp:extent cx="3646170" cy="2734945"/>
            <wp:effectExtent l="0" t="0" r="0" b="825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52978328_12b1e00fa7_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639"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Consiste en la construcción de una estructura con bloques de hielo. La obra desaparecerá con el deshielo del material. El </w:t>
      </w:r>
      <w:r w:rsidR="00760639" w:rsidRPr="00A77130">
        <w:rPr>
          <w:rFonts w:asciiTheme="majorHAnsi" w:hAnsiTheme="majorHAnsi" w:cs="Helvetica"/>
          <w:b/>
          <w:i/>
          <w:iCs/>
          <w:color w:val="010101"/>
          <w:sz w:val="24"/>
          <w:szCs w:val="24"/>
          <w:shd w:val="clear" w:color="auto" w:fill="FFFFFF"/>
          <w:lang w:val="es-ES" w:eastAsia="en-US"/>
        </w:rPr>
        <w:t>happening </w:t>
      </w:r>
      <w:r w:rsidR="00760639" w:rsidRPr="00A77130"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  <w:lang w:val="es-ES" w:eastAsia="en-US"/>
        </w:rPr>
        <w:t xml:space="preserve">en Pamplona </w:t>
      </w:r>
      <w:r w:rsidR="00760639"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se realizará</w:t>
      </w:r>
      <w:r w:rsidR="00A77130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 el </w:t>
      </w:r>
      <w:r w:rsidR="00A77130" w:rsidRPr="00A77130"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  <w:lang w:val="es-ES" w:eastAsia="en-US"/>
        </w:rPr>
        <w:t>28</w:t>
      </w:r>
      <w:r w:rsidR="009B2298" w:rsidRPr="00A77130"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  <w:lang w:val="es-ES" w:eastAsia="en-US"/>
        </w:rPr>
        <w:t xml:space="preserve"> de marzo</w:t>
      </w:r>
      <w:r w:rsidR="009B2298"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, a partir de las 13 horas,</w:t>
      </w:r>
      <w:r w:rsidR="00760639"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 </w:t>
      </w:r>
      <w:r w:rsidR="00A77130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en la explanada del Museo, </w:t>
      </w:r>
      <w:r w:rsidR="00760639"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bajo la dirección del artista</w:t>
      </w:r>
      <w:r w:rsidR="00760639" w:rsidRPr="00A77130"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  <w:lang w:val="es-ES" w:eastAsia="en-US"/>
        </w:rPr>
        <w:t> Iñigo Manglano-Ovalle</w:t>
      </w:r>
      <w:r w:rsidR="009B2298"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. Contará </w:t>
      </w:r>
      <w:r w:rsidR="00760639"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con la colaboración de estudiantes</w:t>
      </w:r>
      <w:r w:rsidR="009B2298"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 del</w:t>
      </w:r>
      <w:r w:rsidR="009B2298" w:rsidRPr="00A77130"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  <w:lang w:val="es-ES" w:eastAsia="en-US"/>
        </w:rPr>
        <w:t xml:space="preserve"> Master en Estudios de Comisariado del Museo</w:t>
      </w:r>
      <w:r w:rsidR="009B2298"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, otros estudiantes de la </w:t>
      </w:r>
      <w:r w:rsidR="009B2298" w:rsidRPr="00A77130"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  <w:lang w:val="es-ES" w:eastAsia="en-US"/>
        </w:rPr>
        <w:t>Universidad de Navarra</w:t>
      </w:r>
      <w:r w:rsidR="009B2298"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 y otros centros. Además, se trata de un proyecto</w:t>
      </w:r>
      <w:r w:rsidR="00760639"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 abierto a todas las personas interesadas en coproducir la obra.</w:t>
      </w:r>
    </w:p>
    <w:p w14:paraId="57FDB555" w14:textId="14A61437" w:rsidR="00922AB0" w:rsidRPr="009B2298" w:rsidRDefault="00922AB0" w:rsidP="00A7713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</w:pPr>
    </w:p>
    <w:p w14:paraId="024A4C27" w14:textId="01F0146F" w:rsidR="009B2298" w:rsidRPr="009B2298" w:rsidRDefault="009B2298" w:rsidP="009B2298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</w:pPr>
      <w:r w:rsidRPr="009B2298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>Museos y centros de arte internacionales también han realizado su propia versión de </w:t>
      </w:r>
      <w:proofErr w:type="spellStart"/>
      <w:r w:rsidRPr="009B2298">
        <w:rPr>
          <w:rFonts w:asciiTheme="majorHAnsi" w:eastAsia="Times New Roman" w:hAnsiTheme="majorHAnsi" w:cs="Helvetica"/>
          <w:i/>
          <w:iCs/>
          <w:color w:val="010101"/>
          <w:sz w:val="24"/>
          <w:szCs w:val="24"/>
          <w:lang w:val="es-ES_tradnl" w:eastAsia="zh-CN"/>
        </w:rPr>
        <w:t>Fluids</w:t>
      </w:r>
      <w:proofErr w:type="spellEnd"/>
      <w:r w:rsidRPr="009B2298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 xml:space="preserve">, </w:t>
      </w:r>
      <w:proofErr w:type="gramStart"/>
      <w:r w:rsidRPr="009B2298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>como</w:t>
      </w:r>
      <w:proofErr w:type="gramEnd"/>
      <w:r w:rsidRPr="009B2298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 xml:space="preserve"> la</w:t>
      </w:r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 xml:space="preserve"> </w:t>
      </w:r>
      <w:proofErr w:type="spellStart"/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>Tate</w:t>
      </w:r>
      <w:proofErr w:type="spellEnd"/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 xml:space="preserve"> </w:t>
      </w:r>
      <w:proofErr w:type="spellStart"/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>Gallery</w:t>
      </w:r>
      <w:proofErr w:type="spellEnd"/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 xml:space="preserve"> de Londres</w:t>
      </w:r>
      <w:r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 xml:space="preserve">, </w:t>
      </w:r>
      <w:r w:rsidRPr="009B2298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>el</w:t>
      </w:r>
      <w:r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 xml:space="preserve"> </w:t>
      </w:r>
      <w:proofErr w:type="spellStart"/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>Getty</w:t>
      </w:r>
      <w:proofErr w:type="spellEnd"/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 xml:space="preserve"> </w:t>
      </w:r>
      <w:proofErr w:type="spellStart"/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>Institute</w:t>
      </w:r>
      <w:proofErr w:type="spellEnd"/>
      <w:r w:rsidRPr="009B2298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 xml:space="preserve"> </w:t>
      </w:r>
      <w:r w:rsidRPr="009B2298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>y el </w:t>
      </w:r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>Museo de Arte C</w:t>
      </w:r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>ontemporáneo (MOCA)</w:t>
      </w:r>
      <w:r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 xml:space="preserve">, ambos en </w:t>
      </w:r>
      <w:r w:rsidR="00A77130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 xml:space="preserve">Los Ángeles, y la </w:t>
      </w:r>
      <w:proofErr w:type="spellStart"/>
      <w:r w:rsidR="00A77130"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>Nationalgaleri</w:t>
      </w:r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>e</w:t>
      </w:r>
      <w:proofErr w:type="spellEnd"/>
      <w:r w:rsidRPr="00A77130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 xml:space="preserve"> de Berlín</w:t>
      </w:r>
      <w:r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>.</w:t>
      </w:r>
    </w:p>
    <w:p w14:paraId="439805B2" w14:textId="77777777" w:rsidR="009B2298" w:rsidRDefault="009B2298" w:rsidP="009B2298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</w:pPr>
      <w:r w:rsidRPr="009B2298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 xml:space="preserve">La obra original (Los Ángeles, 1967) consistió en una estructura realizada con bloques de hielo, construida de forma colectiva y situada en el espacio público, la cual se dejó deshelar de manera natural. Este </w:t>
      </w:r>
      <w:r w:rsidRPr="009B2298">
        <w:rPr>
          <w:rFonts w:asciiTheme="majorHAnsi" w:eastAsia="Times New Roman" w:hAnsiTheme="majorHAnsi" w:cs="Helvetica"/>
          <w:i/>
          <w:color w:val="010101"/>
          <w:sz w:val="24"/>
          <w:szCs w:val="24"/>
          <w:lang w:val="es-ES_tradnl" w:eastAsia="zh-CN"/>
        </w:rPr>
        <w:t>happening</w:t>
      </w:r>
      <w:r w:rsidRPr="009B2298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 xml:space="preserve"> fue concebido con el objetivo de que la obra se pudiese rehacer infinitas veces. A través de su práctica artística, </w:t>
      </w:r>
      <w:proofErr w:type="spellStart"/>
      <w:r w:rsidRPr="009B2298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>Kaprow</w:t>
      </w:r>
      <w:proofErr w:type="spellEnd"/>
      <w:r w:rsidRPr="009B2298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 xml:space="preserve"> buscaba </w:t>
      </w:r>
      <w:r w:rsidRPr="009B2298">
        <w:rPr>
          <w:rFonts w:asciiTheme="majorHAnsi" w:eastAsia="Times New Roman" w:hAnsiTheme="majorHAnsi" w:cs="Helvetica"/>
          <w:b/>
          <w:color w:val="010101"/>
          <w:sz w:val="24"/>
          <w:szCs w:val="24"/>
          <w:lang w:val="es-ES_tradnl" w:eastAsia="zh-CN"/>
        </w:rPr>
        <w:t xml:space="preserve">disolver los límites entre arte y vida </w:t>
      </w:r>
      <w:r w:rsidRPr="009B2298">
        <w:rPr>
          <w:rFonts w:asciiTheme="majorHAnsi" w:eastAsia="Times New Roman" w:hAnsiTheme="majorHAnsi" w:cs="Helvetica"/>
          <w:color w:val="010101"/>
          <w:sz w:val="24"/>
          <w:szCs w:val="24"/>
          <w:lang w:val="es-ES_tradnl" w:eastAsia="zh-CN"/>
        </w:rPr>
        <w:t>y, aunque hubo una versión inicial, no hay una obra original o permanente, sino una idea de hacer algo y una huella física de esa idea. </w:t>
      </w:r>
    </w:p>
    <w:p w14:paraId="3782DB13" w14:textId="5B2322C8" w:rsidR="009B2298" w:rsidRPr="009B2298" w:rsidRDefault="009B2298" w:rsidP="009B2298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Helvetica"/>
          <w:b/>
          <w:color w:val="00B050"/>
          <w:sz w:val="24"/>
          <w:szCs w:val="24"/>
          <w:u w:val="single"/>
          <w:lang w:val="es-ES_tradnl" w:eastAsia="zh-CN"/>
        </w:rPr>
      </w:pPr>
      <w:r w:rsidRPr="00922AB0">
        <w:rPr>
          <w:rFonts w:asciiTheme="majorHAnsi" w:eastAsia="Times New Roman" w:hAnsiTheme="majorHAnsi" w:cs="Helvetica"/>
          <w:b/>
          <w:color w:val="00B050"/>
          <w:sz w:val="24"/>
          <w:szCs w:val="24"/>
          <w:u w:val="single"/>
          <w:lang w:val="es-ES_tradnl" w:eastAsia="zh-CN"/>
        </w:rPr>
        <w:lastRenderedPageBreak/>
        <w:t>CÓMO PARTICIPAR</w:t>
      </w:r>
    </w:p>
    <w:p w14:paraId="45C7DE6D" w14:textId="7985611E" w:rsidR="009B2298" w:rsidRDefault="009B2298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  <w:r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  <w:t>De esta manera, </w:t>
      </w:r>
      <w:proofErr w:type="spellStart"/>
      <w:r w:rsidRPr="009B2298">
        <w:rPr>
          <w:rStyle w:val="nfasis"/>
          <w:rFonts w:asciiTheme="majorHAnsi" w:hAnsiTheme="majorHAnsi" w:cs="Helvetica"/>
          <w:color w:val="010101"/>
          <w:sz w:val="24"/>
          <w:szCs w:val="24"/>
          <w:shd w:val="clear" w:color="auto" w:fill="FFFFFF"/>
        </w:rPr>
        <w:t>Fluids</w:t>
      </w:r>
      <w:proofErr w:type="spellEnd"/>
      <w:r w:rsidRPr="009B2298">
        <w:rPr>
          <w:rStyle w:val="nfasis"/>
          <w:rFonts w:asciiTheme="majorHAnsi" w:hAnsiTheme="majorHAnsi" w:cs="Helvetica"/>
          <w:color w:val="010101"/>
          <w:sz w:val="24"/>
          <w:szCs w:val="24"/>
          <w:shd w:val="clear" w:color="auto" w:fill="FFFFFF"/>
        </w:rPr>
        <w:t> </w:t>
      </w:r>
      <w:r w:rsidRPr="009B2298"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  <w:t>continúa, y sus significados se van transformando y multiplicando según el contexto en el que se exhibe. El Museo Universidad de Navarra invita al público a formar parte de esta propuesta artística y a reflexionar en torno a la naturaleza y sus transformaciones.</w:t>
      </w:r>
    </w:p>
    <w:p w14:paraId="0B152371" w14:textId="033C4C7C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  <w:r>
        <w:rPr>
          <w:rFonts w:asciiTheme="majorHAnsi" w:hAnsiTheme="majorHAnsi" w:cs="Helvetica"/>
          <w:noProof/>
          <w:color w:val="010101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61312" behindDoc="0" locked="0" layoutInCell="1" allowOverlap="1" wp14:anchorId="15CB1D2F" wp14:editId="4FDCCC27">
            <wp:simplePos x="0" y="0"/>
            <wp:positionH relativeFrom="column">
              <wp:posOffset>415925</wp:posOffset>
            </wp:positionH>
            <wp:positionV relativeFrom="paragraph">
              <wp:posOffset>135255</wp:posOffset>
            </wp:positionV>
            <wp:extent cx="4953635" cy="330454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52988068_c0f2c171fb_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D6960" w14:textId="25FD5896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5D7F1065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6EA4D8AB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4518FA21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6A408DF1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49923B1B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09F24B83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2F4785C1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65E31A8C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547E5A1B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0E539135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1677F068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6F53DF21" w14:textId="77777777" w:rsidR="00922AB0" w:rsidRDefault="00922AB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14:paraId="7746C590" w14:textId="6C652D25" w:rsidR="00A77130" w:rsidRDefault="00A7713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  <w:r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  <w:t>Hay dos opciones para</w:t>
      </w:r>
      <w:r w:rsidR="0027766E"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  <w:t xml:space="preserve"> participar</w:t>
      </w:r>
      <w:r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  <w:t>:</w:t>
      </w:r>
    </w:p>
    <w:p w14:paraId="7D17834F" w14:textId="42F2FED5" w:rsidR="00A77130" w:rsidRPr="00A77130" w:rsidRDefault="00A77130" w:rsidP="009B22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</w:pPr>
      <w:r w:rsidRPr="00922AB0">
        <w:rPr>
          <w:rFonts w:asciiTheme="majorHAnsi" w:hAnsiTheme="majorHAnsi" w:cs="Helvetica"/>
          <w:b/>
          <w:color w:val="00B050"/>
          <w:sz w:val="24"/>
          <w:szCs w:val="24"/>
          <w:shd w:val="clear" w:color="auto" w:fill="FFFFFF"/>
          <w:lang w:val="es-ES" w:eastAsia="en-US"/>
        </w:rPr>
        <w:t>Coproductores:</w:t>
      </w:r>
      <w:r w:rsidRPr="00A77130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 las personas mayores de 18 años que quieran colaborar con Manglano-Ovalle solicitarán la inscripción mediante este</w:t>
      </w:r>
      <w:hyperlink r:id="rId10" w:history="1">
        <w:r w:rsidRPr="00A77130">
          <w:rPr>
            <w:rFonts w:asciiTheme="majorHAnsi" w:hAnsiTheme="majorHAnsi" w:cs="Helvetica"/>
            <w:color w:val="464646"/>
            <w:sz w:val="24"/>
            <w:szCs w:val="24"/>
            <w:shd w:val="clear" w:color="auto" w:fill="FFFFFF"/>
            <w:lang w:val="es-ES" w:eastAsia="en-US"/>
          </w:rPr>
          <w:t> formulario</w:t>
        </w:r>
      </w:hyperlink>
      <w:r w:rsidRPr="00A77130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 antes del 8 d</w:t>
      </w:r>
      <w:r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e marzo de 2019. Se admitirán h</w:t>
      </w:r>
      <w:r w:rsidRPr="00A77130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a</w:t>
      </w:r>
      <w:r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s</w:t>
      </w:r>
      <w:r w:rsidRPr="00A77130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ta 80 personas por orden de recepció</w:t>
      </w:r>
      <w:r w:rsidR="0027766E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n de las inscripciones online. </w:t>
      </w:r>
      <w:r w:rsidR="0027766E" w:rsidRPr="0027766E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Días antes del </w:t>
      </w:r>
      <w:r w:rsidR="0027766E" w:rsidRPr="0027766E">
        <w:rPr>
          <w:rFonts w:asciiTheme="majorHAnsi" w:hAnsiTheme="majorHAnsi" w:cs="Helvetica"/>
          <w:i/>
          <w:iCs/>
          <w:color w:val="010101"/>
          <w:sz w:val="24"/>
          <w:szCs w:val="24"/>
          <w:shd w:val="clear" w:color="auto" w:fill="FFFFFF"/>
          <w:lang w:val="es-ES" w:eastAsia="en-US"/>
        </w:rPr>
        <w:t>happening</w:t>
      </w:r>
      <w:r w:rsidR="0027766E" w:rsidRPr="0027766E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, se les convocará a una asamblea general donde se les informará del proceso y se crearán grupos con diferentes horarios entre las 13 y las 19 horas. Sus nombres aparecerán en la web del Museo y la de la entidad internacional que certific</w:t>
      </w:r>
      <w:r w:rsidR="0027766E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a la validez de la performance</w:t>
      </w:r>
      <w:proofErr w:type="gramStart"/>
      <w:r w:rsidR="0027766E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.</w:t>
      </w:r>
      <w:r w:rsidRPr="00A77130"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>.</w:t>
      </w:r>
      <w:proofErr w:type="gramEnd"/>
      <w:r>
        <w:rPr>
          <w:rFonts w:asciiTheme="majorHAnsi" w:hAnsiTheme="majorHAnsi" w:cs="Helvetica"/>
          <w:color w:val="010101"/>
          <w:sz w:val="24"/>
          <w:szCs w:val="24"/>
          <w:shd w:val="clear" w:color="auto" w:fill="FFFFFF"/>
          <w:lang w:val="es-ES" w:eastAsia="en-US"/>
        </w:rPr>
        <w:t xml:space="preserve"> Link para inscribirse:</w:t>
      </w:r>
      <w:r w:rsidRPr="00A77130">
        <w:rPr>
          <w:rFonts w:asciiTheme="majorHAnsi" w:hAnsiTheme="majorHAnsi" w:cs="Helvetica"/>
          <w:sz w:val="24"/>
          <w:szCs w:val="24"/>
          <w:shd w:val="clear" w:color="auto" w:fill="FFFFFF"/>
          <w:lang w:val="es-ES" w:eastAsia="en-US"/>
        </w:rPr>
        <w:t xml:space="preserve"> </w:t>
      </w:r>
      <w:r w:rsidRPr="00A77130">
        <w:rPr>
          <w:rFonts w:asciiTheme="majorHAnsi" w:hAnsiTheme="majorHAnsi" w:cs="Helvetica"/>
          <w:sz w:val="24"/>
          <w:szCs w:val="24"/>
        </w:rPr>
        <w:t>https://bit.ly/2E616W8</w:t>
      </w:r>
    </w:p>
    <w:p w14:paraId="21723816" w14:textId="52248B60" w:rsidR="009B2298" w:rsidRDefault="00A77130" w:rsidP="0076063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  <w:r w:rsidRPr="00922AB0">
        <w:rPr>
          <w:rStyle w:val="Textoennegrita"/>
          <w:rFonts w:asciiTheme="majorHAnsi" w:hAnsiTheme="majorHAnsi" w:cs="Helvetica"/>
          <w:bCs w:val="0"/>
          <w:color w:val="00B050"/>
          <w:sz w:val="24"/>
          <w:szCs w:val="24"/>
          <w:shd w:val="clear" w:color="auto" w:fill="FFFFFF"/>
        </w:rPr>
        <w:t>Espectadores</w:t>
      </w:r>
      <w:r w:rsidRPr="00922AB0">
        <w:rPr>
          <w:rFonts w:asciiTheme="majorHAnsi" w:hAnsiTheme="majorHAnsi" w:cs="Helvetica"/>
          <w:color w:val="00B050"/>
          <w:sz w:val="24"/>
          <w:szCs w:val="24"/>
          <w:shd w:val="clear" w:color="auto" w:fill="FFFFFF"/>
        </w:rPr>
        <w:t>:</w:t>
      </w:r>
      <w:r w:rsidRPr="00A77130"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  <w:t xml:space="preserve"> las personas que quieran ver el proceso de creación del happening acudirán a la explanada del Museo el 28 de marzo de 2019, entre las 13 y las 19 horas. No es necesario inscribirse.</w:t>
      </w:r>
    </w:p>
    <w:p w14:paraId="331AD37C" w14:textId="77777777" w:rsidR="00A77130" w:rsidRPr="00A77130" w:rsidRDefault="00A77130" w:rsidP="0076063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0B050"/>
          <w:sz w:val="24"/>
          <w:szCs w:val="24"/>
          <w:shd w:val="clear" w:color="auto" w:fill="FFFFFF"/>
        </w:rPr>
      </w:pPr>
    </w:p>
    <w:p w14:paraId="79F0A3D8" w14:textId="37799E1D" w:rsidR="00A77130" w:rsidRPr="00A77130" w:rsidRDefault="00A77130" w:rsidP="0076063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A3AAAE"/>
          <w:sz w:val="23"/>
          <w:szCs w:val="23"/>
        </w:rPr>
      </w:pPr>
      <w:proofErr w:type="spellStart"/>
      <w:r w:rsidRPr="00A77130">
        <w:rPr>
          <w:rFonts w:asciiTheme="majorHAnsi" w:hAnsiTheme="majorHAnsi" w:cs="Helvetica"/>
          <w:b/>
          <w:color w:val="00B050"/>
          <w:sz w:val="24"/>
          <w:szCs w:val="24"/>
          <w:shd w:val="clear" w:color="auto" w:fill="FFFFFF"/>
        </w:rPr>
        <w:t>Website</w:t>
      </w:r>
      <w:proofErr w:type="spellEnd"/>
      <w:r w:rsidRPr="00A77130">
        <w:rPr>
          <w:rFonts w:asciiTheme="majorHAnsi" w:hAnsiTheme="majorHAnsi" w:cs="Helvetica"/>
          <w:b/>
          <w:color w:val="00B050"/>
          <w:sz w:val="24"/>
          <w:szCs w:val="24"/>
          <w:shd w:val="clear" w:color="auto" w:fill="FFFFFF"/>
        </w:rPr>
        <w:t xml:space="preserve"> de </w:t>
      </w:r>
      <w:proofErr w:type="spellStart"/>
      <w:r w:rsidRPr="00A77130">
        <w:rPr>
          <w:rFonts w:asciiTheme="majorHAnsi" w:hAnsiTheme="majorHAnsi" w:cs="Helvetica"/>
          <w:b/>
          <w:color w:val="00B050"/>
          <w:sz w:val="24"/>
          <w:szCs w:val="24"/>
          <w:shd w:val="clear" w:color="auto" w:fill="FFFFFF"/>
        </w:rPr>
        <w:t>Fluids</w:t>
      </w:r>
      <w:proofErr w:type="spellEnd"/>
      <w:r w:rsidRPr="00A77130">
        <w:rPr>
          <w:rFonts w:asciiTheme="majorHAnsi" w:hAnsiTheme="majorHAnsi" w:cs="Helvetica"/>
          <w:b/>
          <w:color w:val="00B050"/>
          <w:sz w:val="24"/>
          <w:szCs w:val="24"/>
          <w:shd w:val="clear" w:color="auto" w:fill="FFFFFF"/>
        </w:rPr>
        <w:t xml:space="preserve"> Navarra, 2019:</w:t>
      </w:r>
      <w:r w:rsidRPr="00A77130"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  <w:t xml:space="preserve"> </w:t>
      </w:r>
      <w:r w:rsidRPr="00A77130">
        <w:rPr>
          <w:rFonts w:asciiTheme="majorHAnsi" w:hAnsiTheme="majorHAnsi" w:cs="Helvetica"/>
          <w:b/>
          <w:sz w:val="24"/>
          <w:szCs w:val="24"/>
        </w:rPr>
        <w:t>https://bit.ly/2GomIzG</w:t>
      </w:r>
    </w:p>
    <w:p w14:paraId="5B4AB140" w14:textId="77777777" w:rsidR="00A77130" w:rsidRPr="00A77130" w:rsidRDefault="00A77130" w:rsidP="0076063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b/>
          <w:color w:val="00B050"/>
          <w:sz w:val="24"/>
          <w:szCs w:val="24"/>
          <w:shd w:val="clear" w:color="auto" w:fill="FFFFFF"/>
        </w:rPr>
      </w:pPr>
      <w:r w:rsidRPr="00A77130">
        <w:rPr>
          <w:rFonts w:asciiTheme="majorHAnsi" w:hAnsiTheme="majorHAnsi" w:cs="Helvetica"/>
          <w:b/>
          <w:color w:val="00B050"/>
          <w:sz w:val="24"/>
          <w:szCs w:val="24"/>
          <w:shd w:val="clear" w:color="auto" w:fill="FFFFFF"/>
        </w:rPr>
        <w:t>Más imágenes de otros</w:t>
      </w:r>
      <w:r w:rsidRPr="00A77130">
        <w:rPr>
          <w:rFonts w:asciiTheme="majorHAnsi" w:hAnsiTheme="majorHAnsi" w:cs="Helvetica"/>
          <w:b/>
          <w:i/>
          <w:color w:val="00B050"/>
          <w:sz w:val="24"/>
          <w:szCs w:val="24"/>
          <w:shd w:val="clear" w:color="auto" w:fill="FFFFFF"/>
        </w:rPr>
        <w:t xml:space="preserve"> happenings</w:t>
      </w:r>
      <w:r w:rsidRPr="00A77130">
        <w:rPr>
          <w:rFonts w:asciiTheme="majorHAnsi" w:hAnsiTheme="majorHAnsi" w:cs="Helvetica"/>
          <w:b/>
          <w:color w:val="00B050"/>
          <w:sz w:val="24"/>
          <w:szCs w:val="24"/>
          <w:shd w:val="clear" w:color="auto" w:fill="FFFFFF"/>
        </w:rPr>
        <w:t xml:space="preserve">: </w:t>
      </w:r>
    </w:p>
    <w:p w14:paraId="1913BCE8" w14:textId="5B7EBBD7" w:rsidR="00A77130" w:rsidRPr="00A77130" w:rsidRDefault="00A77130" w:rsidP="0076063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</w:pPr>
      <w:hyperlink r:id="rId11" w:history="1">
        <w:r w:rsidRPr="00A77130">
          <w:rPr>
            <w:rStyle w:val="Hipervnculo"/>
            <w:rFonts w:asciiTheme="majorHAnsi" w:hAnsiTheme="majorHAnsi" w:cs="Helvetica"/>
            <w:b/>
            <w:sz w:val="24"/>
            <w:szCs w:val="24"/>
            <w:shd w:val="clear" w:color="auto" w:fill="FFFFFF"/>
          </w:rPr>
          <w:t>https://www.flickr.com/photos/museo_unav/albums/72157678491792878</w:t>
        </w:r>
      </w:hyperlink>
      <w:r w:rsidRPr="00A77130">
        <w:rPr>
          <w:rFonts w:asciiTheme="majorHAnsi" w:hAnsiTheme="majorHAnsi" w:cs="Helvetica"/>
          <w:b/>
          <w:color w:val="010101"/>
          <w:sz w:val="24"/>
          <w:szCs w:val="24"/>
          <w:shd w:val="clear" w:color="auto" w:fill="FFFFFF"/>
        </w:rPr>
        <w:t xml:space="preserve"> </w:t>
      </w:r>
    </w:p>
    <w:p w14:paraId="260D190A" w14:textId="77777777" w:rsidR="00AE1720" w:rsidRPr="0045781F" w:rsidRDefault="00AE1720" w:rsidP="0045781F">
      <w:pPr>
        <w:autoSpaceDE w:val="0"/>
        <w:autoSpaceDN w:val="0"/>
        <w:adjustRightInd w:val="0"/>
        <w:spacing w:line="240" w:lineRule="auto"/>
        <w:jc w:val="both"/>
        <w:rPr>
          <w:rStyle w:val="nfasis"/>
          <w:rFonts w:ascii="Cambria" w:hAnsi="Cambria"/>
          <w:bCs/>
          <w:i w:val="0"/>
          <w:sz w:val="24"/>
          <w:szCs w:val="24"/>
        </w:rPr>
      </w:pPr>
    </w:p>
    <w:p w14:paraId="214B3CE1" w14:textId="77777777" w:rsidR="008C79CB" w:rsidRDefault="00C65191" w:rsidP="00C65191">
      <w:pPr>
        <w:pBdr>
          <w:top w:val="single" w:sz="4" w:space="0" w:color="auto"/>
        </w:pBdr>
        <w:spacing w:line="240" w:lineRule="auto"/>
        <w:ind w:right="-711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CONTACTO </w:t>
      </w:r>
      <w:r w:rsidRPr="0094704A">
        <w:rPr>
          <w:rFonts w:ascii="Cambria" w:hAnsi="Cambria"/>
          <w:b/>
          <w:sz w:val="24"/>
          <w:szCs w:val="24"/>
        </w:rPr>
        <w:t>PRENSA MUSEO:</w:t>
      </w:r>
      <w:r>
        <w:rPr>
          <w:rFonts w:ascii="Cambria" w:hAnsi="Cambria"/>
          <w:sz w:val="24"/>
          <w:szCs w:val="24"/>
        </w:rPr>
        <w:t xml:space="preserve"> </w:t>
      </w:r>
    </w:p>
    <w:p w14:paraId="2924C735" w14:textId="2796FA1F" w:rsidR="00A56066" w:rsidRDefault="00C65191" w:rsidP="00C65191">
      <w:pPr>
        <w:pBdr>
          <w:top w:val="single" w:sz="4" w:space="0" w:color="auto"/>
        </w:pBdr>
        <w:spacing w:line="240" w:lineRule="auto"/>
        <w:ind w:right="-71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Elisa Montserrat /</w:t>
      </w:r>
      <w:r w:rsidR="00A56066">
        <w:rPr>
          <w:rFonts w:ascii="Cambria" w:hAnsi="Cambria"/>
          <w:sz w:val="24"/>
          <w:szCs w:val="24"/>
        </w:rPr>
        <w:t xml:space="preserve"> </w:t>
      </w:r>
      <w:r w:rsidR="00441CAD">
        <w:rPr>
          <w:rFonts w:ascii="Cambria" w:eastAsia="Arial" w:hAnsi="Cambria" w:cstheme="minorHAnsi"/>
          <w:sz w:val="24"/>
          <w:szCs w:val="24"/>
          <w:lang w:val="es-ES_tradnl" w:eastAsia="zh-CN"/>
        </w:rPr>
        <w:t xml:space="preserve">emontse@unav.es </w:t>
      </w:r>
      <w:r w:rsidR="00A56066" w:rsidRPr="007142F7">
        <w:rPr>
          <w:rFonts w:ascii="Cambria" w:eastAsia="Arial" w:hAnsi="Cambria" w:cstheme="minorHAnsi"/>
          <w:sz w:val="24"/>
          <w:szCs w:val="24"/>
          <w:lang w:val="es-ES_tradnl" w:eastAsia="zh-CN"/>
        </w:rPr>
        <w:t xml:space="preserve"> / 948 425600-Ext. 802962 / 637532826</w:t>
      </w:r>
    </w:p>
    <w:p w14:paraId="363218A1" w14:textId="08DC245B" w:rsidR="00747837" w:rsidRPr="00C65191" w:rsidRDefault="00C65191" w:rsidP="00C65191">
      <w:pPr>
        <w:pBdr>
          <w:top w:val="single" w:sz="4" w:space="0" w:color="auto"/>
        </w:pBdr>
        <w:spacing w:line="240" w:lineRule="auto"/>
        <w:ind w:right="-71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Leire Escalada / </w:t>
      </w:r>
      <w:hyperlink r:id="rId12" w:history="1">
        <w:r w:rsidRPr="00AE1720">
          <w:rPr>
            <w:rStyle w:val="Hipervnculo"/>
            <w:rFonts w:ascii="Cambria" w:hAnsi="Cambria"/>
            <w:color w:val="auto"/>
            <w:sz w:val="24"/>
            <w:szCs w:val="24"/>
            <w:u w:val="none"/>
          </w:rPr>
          <w:t>lescalada@unav.es</w:t>
        </w:r>
      </w:hyperlink>
      <w:r w:rsidRPr="00E136B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/  948 425600-Ext. 802545  / 630046068</w:t>
      </w:r>
    </w:p>
    <w:sectPr w:rsidR="00747837" w:rsidRPr="00C65191" w:rsidSect="001B762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5C6"/>
    <w:multiLevelType w:val="hybridMultilevel"/>
    <w:tmpl w:val="75887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141"/>
    <w:multiLevelType w:val="hybridMultilevel"/>
    <w:tmpl w:val="DFAAF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F4AC7"/>
    <w:multiLevelType w:val="hybridMultilevel"/>
    <w:tmpl w:val="B1CC5D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82B12"/>
    <w:multiLevelType w:val="hybridMultilevel"/>
    <w:tmpl w:val="8CD89E24"/>
    <w:lvl w:ilvl="0" w:tplc="A9745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F81986"/>
    <w:multiLevelType w:val="hybridMultilevel"/>
    <w:tmpl w:val="B718AF9E"/>
    <w:lvl w:ilvl="0" w:tplc="CFB04C7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5254FFE"/>
    <w:multiLevelType w:val="hybridMultilevel"/>
    <w:tmpl w:val="1AB88BCE"/>
    <w:lvl w:ilvl="0" w:tplc="C62AF16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03CA2"/>
    <w:multiLevelType w:val="hybridMultilevel"/>
    <w:tmpl w:val="2BACEFC0"/>
    <w:lvl w:ilvl="0" w:tplc="822A1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5F644B"/>
    <w:multiLevelType w:val="hybridMultilevel"/>
    <w:tmpl w:val="ADC27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523B8"/>
    <w:multiLevelType w:val="hybridMultilevel"/>
    <w:tmpl w:val="D3421D06"/>
    <w:lvl w:ilvl="0" w:tplc="36966B8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B0379"/>
    <w:multiLevelType w:val="hybridMultilevel"/>
    <w:tmpl w:val="D43E0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3187A"/>
    <w:multiLevelType w:val="hybridMultilevel"/>
    <w:tmpl w:val="160C205E"/>
    <w:lvl w:ilvl="0" w:tplc="281C3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81476"/>
    <w:multiLevelType w:val="hybridMultilevel"/>
    <w:tmpl w:val="59DCC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75"/>
    <w:rsid w:val="0001006D"/>
    <w:rsid w:val="0002739E"/>
    <w:rsid w:val="00041919"/>
    <w:rsid w:val="000570A0"/>
    <w:rsid w:val="00075CAF"/>
    <w:rsid w:val="000B50B3"/>
    <w:rsid w:val="000D3540"/>
    <w:rsid w:val="000D6315"/>
    <w:rsid w:val="00142173"/>
    <w:rsid w:val="001B7629"/>
    <w:rsid w:val="001C6603"/>
    <w:rsid w:val="001F3F4F"/>
    <w:rsid w:val="00214CED"/>
    <w:rsid w:val="00234F3D"/>
    <w:rsid w:val="00244C49"/>
    <w:rsid w:val="00267344"/>
    <w:rsid w:val="00270408"/>
    <w:rsid w:val="0027766E"/>
    <w:rsid w:val="002960C4"/>
    <w:rsid w:val="00297EB4"/>
    <w:rsid w:val="002D10F5"/>
    <w:rsid w:val="0032044C"/>
    <w:rsid w:val="003371B7"/>
    <w:rsid w:val="00380D43"/>
    <w:rsid w:val="00393DFC"/>
    <w:rsid w:val="003C3B21"/>
    <w:rsid w:val="00414BA3"/>
    <w:rsid w:val="00441CAD"/>
    <w:rsid w:val="004573B9"/>
    <w:rsid w:val="0045781F"/>
    <w:rsid w:val="00495CCF"/>
    <w:rsid w:val="00537055"/>
    <w:rsid w:val="00554072"/>
    <w:rsid w:val="00566C67"/>
    <w:rsid w:val="00585198"/>
    <w:rsid w:val="005B2865"/>
    <w:rsid w:val="005B61D3"/>
    <w:rsid w:val="005C1003"/>
    <w:rsid w:val="005C46C8"/>
    <w:rsid w:val="005F249B"/>
    <w:rsid w:val="006228FC"/>
    <w:rsid w:val="0064745F"/>
    <w:rsid w:val="00656B75"/>
    <w:rsid w:val="00656CBC"/>
    <w:rsid w:val="006714F5"/>
    <w:rsid w:val="00672C02"/>
    <w:rsid w:val="006C2196"/>
    <w:rsid w:val="006D58DD"/>
    <w:rsid w:val="006E577F"/>
    <w:rsid w:val="006E724D"/>
    <w:rsid w:val="00700904"/>
    <w:rsid w:val="00734B75"/>
    <w:rsid w:val="00747837"/>
    <w:rsid w:val="00760639"/>
    <w:rsid w:val="00761300"/>
    <w:rsid w:val="007630D9"/>
    <w:rsid w:val="007806C3"/>
    <w:rsid w:val="00785A65"/>
    <w:rsid w:val="007953AB"/>
    <w:rsid w:val="007970A4"/>
    <w:rsid w:val="007B500B"/>
    <w:rsid w:val="007E71BF"/>
    <w:rsid w:val="00814F93"/>
    <w:rsid w:val="00862178"/>
    <w:rsid w:val="0086738A"/>
    <w:rsid w:val="008700AC"/>
    <w:rsid w:val="0088408C"/>
    <w:rsid w:val="00896177"/>
    <w:rsid w:val="008B1334"/>
    <w:rsid w:val="008B6DCA"/>
    <w:rsid w:val="008C79CB"/>
    <w:rsid w:val="008E2A37"/>
    <w:rsid w:val="00921482"/>
    <w:rsid w:val="00922AB0"/>
    <w:rsid w:val="009359FE"/>
    <w:rsid w:val="0094704A"/>
    <w:rsid w:val="00952552"/>
    <w:rsid w:val="009549D9"/>
    <w:rsid w:val="009B2298"/>
    <w:rsid w:val="009B674F"/>
    <w:rsid w:val="009E33F7"/>
    <w:rsid w:val="009E7506"/>
    <w:rsid w:val="00A111C7"/>
    <w:rsid w:val="00A32713"/>
    <w:rsid w:val="00A41A8C"/>
    <w:rsid w:val="00A5473E"/>
    <w:rsid w:val="00A56066"/>
    <w:rsid w:val="00A722CD"/>
    <w:rsid w:val="00A77130"/>
    <w:rsid w:val="00A80EF4"/>
    <w:rsid w:val="00A82525"/>
    <w:rsid w:val="00A9698B"/>
    <w:rsid w:val="00AB38A2"/>
    <w:rsid w:val="00AD26CB"/>
    <w:rsid w:val="00AE1720"/>
    <w:rsid w:val="00AF1368"/>
    <w:rsid w:val="00AF3F01"/>
    <w:rsid w:val="00B12FD5"/>
    <w:rsid w:val="00B227B3"/>
    <w:rsid w:val="00B45A6F"/>
    <w:rsid w:val="00C04641"/>
    <w:rsid w:val="00C65191"/>
    <w:rsid w:val="00C75AA4"/>
    <w:rsid w:val="00CB5995"/>
    <w:rsid w:val="00CD5D91"/>
    <w:rsid w:val="00D4659B"/>
    <w:rsid w:val="00D67DD4"/>
    <w:rsid w:val="00D8786A"/>
    <w:rsid w:val="00DB7D90"/>
    <w:rsid w:val="00DD013E"/>
    <w:rsid w:val="00E136B4"/>
    <w:rsid w:val="00E3398A"/>
    <w:rsid w:val="00E46805"/>
    <w:rsid w:val="00E47861"/>
    <w:rsid w:val="00E50E15"/>
    <w:rsid w:val="00E56349"/>
    <w:rsid w:val="00E57CE4"/>
    <w:rsid w:val="00E60F63"/>
    <w:rsid w:val="00E612B0"/>
    <w:rsid w:val="00E67FAE"/>
    <w:rsid w:val="00E92F6E"/>
    <w:rsid w:val="00EC650A"/>
    <w:rsid w:val="00EF36C1"/>
    <w:rsid w:val="00F37914"/>
    <w:rsid w:val="00F657CB"/>
    <w:rsid w:val="00F76D1C"/>
    <w:rsid w:val="00FA5996"/>
    <w:rsid w:val="00FB7648"/>
    <w:rsid w:val="00FC353B"/>
    <w:rsid w:val="00FD12C3"/>
    <w:rsid w:val="00FD1657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96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0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B75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34B7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953AB"/>
    <w:rPr>
      <w:color w:val="0000FF"/>
      <w:u w:val="single"/>
    </w:rPr>
  </w:style>
  <w:style w:type="character" w:customStyle="1" w:styleId="il">
    <w:name w:val="il"/>
    <w:basedOn w:val="Fuentedeprrafopredeter"/>
    <w:rsid w:val="00A111C7"/>
  </w:style>
  <w:style w:type="paragraph" w:styleId="NormalWeb">
    <w:name w:val="Normal (Web)"/>
    <w:basedOn w:val="Normal"/>
    <w:uiPriority w:val="99"/>
    <w:unhideWhenUsed/>
    <w:rsid w:val="00A111C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36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36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36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36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36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6C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657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0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B75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34B7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953AB"/>
    <w:rPr>
      <w:color w:val="0000FF"/>
      <w:u w:val="single"/>
    </w:rPr>
  </w:style>
  <w:style w:type="character" w:customStyle="1" w:styleId="il">
    <w:name w:val="il"/>
    <w:basedOn w:val="Fuentedeprrafopredeter"/>
    <w:rsid w:val="00A111C7"/>
  </w:style>
  <w:style w:type="paragraph" w:styleId="NormalWeb">
    <w:name w:val="Normal (Web)"/>
    <w:basedOn w:val="Normal"/>
    <w:uiPriority w:val="99"/>
    <w:unhideWhenUsed/>
    <w:rsid w:val="00A111C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36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36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36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36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36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6C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65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lescalada@unav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lickr.com/photos/museo_unav/albums/7215767849179287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forms/Of6jnghCSOLAIUgU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240D-B5D3-4EF5-A2C8-C24B6CE7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4</cp:revision>
  <cp:lastPrinted>2018-09-18T16:03:00Z</cp:lastPrinted>
  <dcterms:created xsi:type="dcterms:W3CDTF">2019-02-13T09:21:00Z</dcterms:created>
  <dcterms:modified xsi:type="dcterms:W3CDTF">2019-02-13T09:32:00Z</dcterms:modified>
</cp:coreProperties>
</file>